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95714" w14:textId="77777777" w:rsidR="001D2260" w:rsidRDefault="00C211B9">
      <w:pPr>
        <w:pStyle w:val="Heading4"/>
        <w:spacing w:line="360" w:lineRule="auto"/>
        <w:rPr>
          <w:sz w:val="32"/>
        </w:rPr>
      </w:pPr>
      <w:r>
        <w:rPr>
          <w:noProof/>
        </w:rPr>
        <w:pict w14:anchorId="4E6C3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64.05pt;height:64.05pt;z-index:-251658752" wrapcoords="-33 0 -33 21567 21600 21567 21600 0 -33 0">
            <v:imagedata r:id="rId6" o:title="STR-Logo-512"/>
            <w10:wrap type="tight"/>
          </v:shape>
        </w:pict>
      </w:r>
      <w:r w:rsidR="001D2260">
        <w:rPr>
          <w:sz w:val="32"/>
        </w:rPr>
        <w:t>SOCIETY FOR THEATRE RESEARCH</w:t>
      </w:r>
    </w:p>
    <w:p w14:paraId="107E57DC" w14:textId="77777777" w:rsidR="001D2260" w:rsidRDefault="001D2260">
      <w:pPr>
        <w:spacing w:line="360" w:lineRule="auto"/>
        <w:ind w:firstLine="0"/>
        <w:rPr>
          <w:rFonts w:ascii="Palatino" w:hAnsi="Palatino"/>
          <w:color w:val="565555"/>
          <w:sz w:val="32"/>
        </w:rPr>
      </w:pPr>
      <w:r>
        <w:rPr>
          <w:rFonts w:ascii="Palatino" w:hAnsi="Palatino"/>
          <w:b/>
          <w:color w:val="000000"/>
          <w:sz w:val="32"/>
        </w:rPr>
        <w:t>RESEARCH AWARDS APPLICATION SUMMARY</w:t>
      </w:r>
    </w:p>
    <w:p w14:paraId="59FD523C" w14:textId="77777777" w:rsidR="001B777A" w:rsidRDefault="001B777A">
      <w:pPr>
        <w:spacing w:line="360" w:lineRule="auto"/>
        <w:ind w:firstLine="0"/>
        <w:jc w:val="left"/>
        <w:rPr>
          <w:rFonts w:ascii="Palatino" w:hAnsi="Palatino"/>
          <w:color w:val="000000"/>
          <w:sz w:val="20"/>
        </w:rPr>
      </w:pPr>
    </w:p>
    <w:p w14:paraId="6648B44B" w14:textId="77777777" w:rsidR="005A37BE" w:rsidRDefault="001D2260" w:rsidP="00F07F1E">
      <w:pPr>
        <w:spacing w:line="240" w:lineRule="auto"/>
        <w:ind w:firstLine="0"/>
        <w:jc w:val="left"/>
        <w:rPr>
          <w:rFonts w:ascii="Palatino" w:hAnsi="Palatino"/>
          <w:color w:val="013399"/>
          <w:sz w:val="20"/>
        </w:rPr>
      </w:pPr>
      <w:r>
        <w:rPr>
          <w:rFonts w:ascii="Palatino" w:hAnsi="Palatino"/>
          <w:color w:val="000000"/>
          <w:sz w:val="20"/>
        </w:rPr>
        <w:t>Before completing this form, please read the guidance notes at:</w:t>
      </w:r>
      <w:r>
        <w:rPr>
          <w:rFonts w:ascii="Palatino" w:hAnsi="Palatino"/>
          <w:color w:val="013399"/>
          <w:sz w:val="20"/>
        </w:rPr>
        <w:t xml:space="preserve"> </w:t>
      </w:r>
    </w:p>
    <w:p w14:paraId="0E397BB0" w14:textId="77777777" w:rsidR="001D2260" w:rsidRDefault="00FD0B81" w:rsidP="00F07F1E">
      <w:pPr>
        <w:spacing w:line="240" w:lineRule="auto"/>
        <w:ind w:firstLine="0"/>
        <w:jc w:val="left"/>
        <w:rPr>
          <w:rFonts w:ascii="Palatino" w:hAnsi="Palatino"/>
          <w:color w:val="000000"/>
          <w:sz w:val="20"/>
        </w:rPr>
      </w:pPr>
      <w:r w:rsidRPr="00FD0B81">
        <w:rPr>
          <w:rFonts w:ascii="Palatino" w:hAnsi="Palatino"/>
          <w:color w:val="3366FF"/>
          <w:sz w:val="20"/>
          <w:u w:val="single"/>
        </w:rPr>
        <w:t>https://www.str.org.uk/grants-prizes/research-awards/</w:t>
      </w:r>
      <w:r>
        <w:rPr>
          <w:rFonts w:ascii="Palatino" w:hAnsi="Palatino"/>
          <w:color w:val="3366FF"/>
          <w:sz w:val="20"/>
          <w:u w:val="single"/>
        </w:rPr>
        <w:t xml:space="preserve"> </w:t>
      </w:r>
      <w:r w:rsidR="001D2260">
        <w:rPr>
          <w:rFonts w:ascii="Palatino" w:hAnsi="Palatino"/>
          <w:color w:val="000000"/>
          <w:sz w:val="20"/>
        </w:rPr>
        <w:t>if you have not already done so.</w:t>
      </w:r>
    </w:p>
    <w:p w14:paraId="4E4ACBA1" w14:textId="77777777" w:rsidR="00F07F1E" w:rsidRDefault="00F07F1E" w:rsidP="00F07F1E">
      <w:pPr>
        <w:spacing w:line="240" w:lineRule="auto"/>
        <w:ind w:firstLine="0"/>
        <w:jc w:val="left"/>
        <w:rPr>
          <w:rFonts w:ascii="Palatino" w:hAnsi="Palatino"/>
          <w:color w:val="013399"/>
          <w:sz w:val="20"/>
        </w:rPr>
      </w:pPr>
    </w:p>
    <w:p w14:paraId="2672BE46" w14:textId="77777777" w:rsidR="001D2260" w:rsidRDefault="001D2260" w:rsidP="00F07F1E">
      <w:pPr>
        <w:spacing w:line="240" w:lineRule="auto"/>
        <w:ind w:firstLine="0"/>
        <w:rPr>
          <w:rFonts w:ascii="Palatino" w:hAnsi="Palatino"/>
          <w:color w:val="000000"/>
          <w:sz w:val="20"/>
        </w:rPr>
      </w:pPr>
      <w:r>
        <w:rPr>
          <w:rFonts w:ascii="Palatino" w:hAnsi="Palatino"/>
          <w:b/>
          <w:color w:val="FF0000"/>
          <w:sz w:val="20"/>
        </w:rPr>
        <w:t xml:space="preserve">Please note: </w:t>
      </w:r>
      <w:r>
        <w:rPr>
          <w:rFonts w:ascii="Palatino" w:hAnsi="Palatino"/>
          <w:b/>
          <w:sz w:val="20"/>
        </w:rPr>
        <w:t>use your mouse or cursor keys to move between fields.</w:t>
      </w:r>
    </w:p>
    <w:p w14:paraId="1AFA54A8" w14:textId="77777777" w:rsidR="001D2260" w:rsidRDefault="001D2260">
      <w:pPr>
        <w:spacing w:line="360" w:lineRule="auto"/>
        <w:ind w:firstLine="0"/>
        <w:rPr>
          <w:rFonts w:ascii="Palatino" w:hAnsi="Palatino"/>
          <w:color w:val="000000"/>
        </w:rPr>
      </w:pPr>
    </w:p>
    <w:p w14:paraId="108E609D" w14:textId="77777777" w:rsidR="001D2260" w:rsidRDefault="001D2260">
      <w:pPr>
        <w:pStyle w:val="Heading2"/>
        <w:spacing w:line="360" w:lineRule="auto"/>
      </w:pPr>
      <w: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877"/>
      </w:tblGrid>
      <w:tr w:rsidR="001D2260" w14:paraId="2B207799" w14:textId="77777777">
        <w:trPr>
          <w:trHeight w:val="320"/>
        </w:trPr>
        <w:tc>
          <w:tcPr>
            <w:tcW w:w="1970" w:type="dxa"/>
            <w:vAlign w:val="center"/>
          </w:tcPr>
          <w:p w14:paraId="411D27A0" w14:textId="77777777" w:rsidR="001D2260" w:rsidRDefault="001D2260">
            <w:pPr>
              <w:pStyle w:val="Heading1"/>
              <w:spacing w:line="360" w:lineRule="auto"/>
              <w:rPr>
                <w:sz w:val="20"/>
              </w:rPr>
            </w:pPr>
            <w:r>
              <w:rPr>
                <w:sz w:val="20"/>
              </w:rPr>
              <w:t>Title</w:t>
            </w:r>
          </w:p>
        </w:tc>
        <w:tc>
          <w:tcPr>
            <w:tcW w:w="7877" w:type="dxa"/>
            <w:vAlign w:val="center"/>
          </w:tcPr>
          <w:p w14:paraId="1685EEA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bookmarkStart w:id="0" w:name="Text10"/>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0"/>
          </w:p>
        </w:tc>
      </w:tr>
      <w:tr w:rsidR="001D2260" w14:paraId="4AB770E9" w14:textId="77777777">
        <w:trPr>
          <w:trHeight w:val="320"/>
        </w:trPr>
        <w:tc>
          <w:tcPr>
            <w:tcW w:w="1970" w:type="dxa"/>
            <w:vAlign w:val="center"/>
          </w:tcPr>
          <w:p w14:paraId="1798EBA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First Name</w:t>
            </w:r>
          </w:p>
        </w:tc>
        <w:tc>
          <w:tcPr>
            <w:tcW w:w="7877" w:type="dxa"/>
            <w:vAlign w:val="center"/>
          </w:tcPr>
          <w:p w14:paraId="6094E23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9"/>
                  <w:enabled/>
                  <w:calcOnExit w:val="0"/>
                  <w:textInput/>
                </w:ffData>
              </w:fldChar>
            </w:r>
            <w:bookmarkStart w:id="1" w:name="Text9"/>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1"/>
          </w:p>
        </w:tc>
      </w:tr>
      <w:tr w:rsidR="001D2260" w14:paraId="2BC30F82" w14:textId="77777777">
        <w:trPr>
          <w:trHeight w:val="320"/>
        </w:trPr>
        <w:tc>
          <w:tcPr>
            <w:tcW w:w="1970" w:type="dxa"/>
            <w:vAlign w:val="center"/>
          </w:tcPr>
          <w:p w14:paraId="7A736A11"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Family Name</w:t>
            </w:r>
          </w:p>
        </w:tc>
        <w:tc>
          <w:tcPr>
            <w:tcW w:w="7877" w:type="dxa"/>
            <w:vAlign w:val="center"/>
          </w:tcPr>
          <w:p w14:paraId="38B8FCB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8"/>
                  <w:enabled/>
                  <w:calcOnExit w:val="0"/>
                  <w:textInput/>
                </w:ffData>
              </w:fldChar>
            </w:r>
            <w:bookmarkStart w:id="2" w:name="Text8"/>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2"/>
          </w:p>
        </w:tc>
      </w:tr>
      <w:tr w:rsidR="001D2260" w14:paraId="1584C811" w14:textId="77777777">
        <w:trPr>
          <w:trHeight w:val="1064"/>
        </w:trPr>
        <w:tc>
          <w:tcPr>
            <w:tcW w:w="1970" w:type="dxa"/>
          </w:tcPr>
          <w:p w14:paraId="7536B5B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Address</w:t>
            </w:r>
          </w:p>
          <w:p w14:paraId="4EE5C588" w14:textId="77777777" w:rsidR="001D2260" w:rsidRDefault="001D2260">
            <w:pPr>
              <w:spacing w:line="360" w:lineRule="auto"/>
              <w:ind w:firstLine="0"/>
              <w:jc w:val="right"/>
              <w:rPr>
                <w:rFonts w:ascii="Palatino" w:hAnsi="Palatino"/>
                <w:color w:val="000000"/>
                <w:sz w:val="20"/>
              </w:rPr>
            </w:pPr>
            <w:r>
              <w:rPr>
                <w:rFonts w:ascii="Palatino" w:hAnsi="Palatino"/>
                <w:color w:val="000000"/>
                <w:sz w:val="20"/>
              </w:rPr>
              <w:t>(inc. postcode)</w:t>
            </w:r>
          </w:p>
        </w:tc>
        <w:tc>
          <w:tcPr>
            <w:tcW w:w="7877" w:type="dxa"/>
          </w:tcPr>
          <w:p w14:paraId="5FD7D815"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2"/>
                  <w:enabled/>
                  <w:calcOnExit w:val="0"/>
                  <w:textInput/>
                </w:ffData>
              </w:fldChar>
            </w:r>
            <w:bookmarkStart w:id="3" w:name="Text2"/>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3"/>
          </w:p>
          <w:p w14:paraId="76898A1F" w14:textId="77777777" w:rsidR="001D2260" w:rsidRDefault="001D2260">
            <w:pPr>
              <w:spacing w:line="360" w:lineRule="auto"/>
              <w:ind w:firstLine="0"/>
              <w:rPr>
                <w:rFonts w:ascii="Palatino" w:hAnsi="Palatino"/>
                <w:sz w:val="20"/>
              </w:rPr>
            </w:pPr>
          </w:p>
        </w:tc>
      </w:tr>
      <w:tr w:rsidR="001D2260" w14:paraId="01580471" w14:textId="77777777">
        <w:trPr>
          <w:trHeight w:val="318"/>
        </w:trPr>
        <w:tc>
          <w:tcPr>
            <w:tcW w:w="1970" w:type="dxa"/>
            <w:vAlign w:val="center"/>
          </w:tcPr>
          <w:p w14:paraId="21FBF0F2"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Email</w:t>
            </w:r>
          </w:p>
        </w:tc>
        <w:tc>
          <w:tcPr>
            <w:tcW w:w="7877" w:type="dxa"/>
            <w:vAlign w:val="center"/>
          </w:tcPr>
          <w:p w14:paraId="5957334D"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8AF1302" w14:textId="77777777" w:rsidR="001D2260" w:rsidRDefault="001D2260">
      <w:pPr>
        <w:spacing w:line="360" w:lineRule="auto"/>
        <w:ind w:firstLine="0"/>
        <w:rPr>
          <w:rFonts w:ascii="Palatino" w:hAnsi="Palatino"/>
          <w:color w:val="565555"/>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6787"/>
      </w:tblGrid>
      <w:tr w:rsidR="001D2260" w14:paraId="372DA6D2" w14:textId="77777777">
        <w:trPr>
          <w:trHeight w:val="287"/>
        </w:trPr>
        <w:tc>
          <w:tcPr>
            <w:tcW w:w="3057" w:type="dxa"/>
            <w:vAlign w:val="center"/>
          </w:tcPr>
          <w:p w14:paraId="5F78F0C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Employment/Occupation:</w:t>
            </w:r>
          </w:p>
        </w:tc>
        <w:tc>
          <w:tcPr>
            <w:tcW w:w="6787" w:type="dxa"/>
            <w:vAlign w:val="center"/>
          </w:tcPr>
          <w:p w14:paraId="3DBA8283"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1"/>
                  <w:enabled/>
                  <w:calcOnExit w:val="0"/>
                  <w:textInput/>
                </w:ffData>
              </w:fldChar>
            </w:r>
            <w:bookmarkStart w:id="4" w:name="Text11"/>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4"/>
          </w:p>
        </w:tc>
      </w:tr>
    </w:tbl>
    <w:p w14:paraId="6D6587D9" w14:textId="77777777" w:rsidR="001D2260" w:rsidRDefault="001D2260">
      <w:pPr>
        <w:spacing w:line="360" w:lineRule="auto"/>
        <w:ind w:firstLine="0"/>
        <w:rPr>
          <w:rFonts w:ascii="Palatino" w:hAnsi="Palatino"/>
          <w:b/>
          <w:color w:val="000000"/>
          <w:sz w:val="16"/>
        </w:rPr>
      </w:pPr>
    </w:p>
    <w:p w14:paraId="6B198D8F" w14:textId="77777777" w:rsidR="001D2260" w:rsidRDefault="001D2260">
      <w:pPr>
        <w:pStyle w:val="BodyText2"/>
        <w:spacing w:line="360" w:lineRule="auto"/>
        <w:rPr>
          <w:sz w:val="22"/>
        </w:rPr>
      </w:pPr>
      <w:r>
        <w:rPr>
          <w:b/>
          <w:sz w:val="32"/>
        </w:rPr>
        <w:t xml:space="preserve">Descriptive Title of Project </w:t>
      </w:r>
      <w:r>
        <w:t>(no more than 30 words)</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1D2260" w14:paraId="38E6625E" w14:textId="77777777">
        <w:trPr>
          <w:trHeight w:val="298"/>
        </w:trPr>
        <w:tc>
          <w:tcPr>
            <w:tcW w:w="9848" w:type="dxa"/>
          </w:tcPr>
          <w:p w14:paraId="4E589F5C"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3"/>
                  <w:enabled/>
                  <w:calcOnExit w:val="0"/>
                  <w:textInput/>
                </w:ffData>
              </w:fldChar>
            </w:r>
            <w:bookmarkStart w:id="5" w:name="Text3"/>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5"/>
          </w:p>
        </w:tc>
      </w:tr>
    </w:tbl>
    <w:p w14:paraId="795870BC" w14:textId="77777777" w:rsidR="001D2260" w:rsidRDefault="001D2260">
      <w:pPr>
        <w:spacing w:line="360" w:lineRule="auto"/>
        <w:ind w:firstLine="0"/>
        <w:rPr>
          <w:rFonts w:ascii="Palatino" w:hAnsi="Palatino"/>
          <w:b/>
          <w:color w:val="000000"/>
          <w:sz w:val="16"/>
        </w:rPr>
      </w:pPr>
    </w:p>
    <w:p w14:paraId="50E9CC2A" w14:textId="2E635862" w:rsidR="001D2260" w:rsidRDefault="001D2260">
      <w:pPr>
        <w:spacing w:line="360" w:lineRule="auto"/>
        <w:ind w:firstLine="0"/>
        <w:rPr>
          <w:rFonts w:ascii="Palatino" w:hAnsi="Palatino"/>
          <w:color w:val="565555"/>
          <w:sz w:val="18"/>
        </w:rPr>
      </w:pPr>
      <w:r>
        <w:rPr>
          <w:rFonts w:ascii="Palatino" w:hAnsi="Palatino"/>
          <w:b/>
          <w:color w:val="000000"/>
          <w:sz w:val="32"/>
        </w:rPr>
        <w:t>Project**</w:t>
      </w:r>
      <w:r>
        <w:rPr>
          <w:rFonts w:ascii="Palatino" w:hAnsi="Palatino"/>
          <w:color w:val="000000"/>
          <w:sz w:val="20"/>
        </w:rPr>
        <w:t xml:space="preserve"> (up to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2"/>
      </w:tblGrid>
      <w:tr w:rsidR="001D2260" w14:paraId="7BCCA7C9" w14:textId="77777777" w:rsidTr="009E6604">
        <w:trPr>
          <w:trHeight w:val="3687"/>
        </w:trPr>
        <w:tc>
          <w:tcPr>
            <w:tcW w:w="10042" w:type="dxa"/>
          </w:tcPr>
          <w:p w14:paraId="344A4871"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project"/>
                  <w:enabled/>
                  <w:calcOnExit w:val="0"/>
                  <w:textInput/>
                </w:ffData>
              </w:fldChar>
            </w:r>
            <w:bookmarkStart w:id="6" w:name="project"/>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6"/>
          </w:p>
          <w:p w14:paraId="20C9E115" w14:textId="77777777" w:rsidR="001D2260" w:rsidRDefault="001D2260">
            <w:pPr>
              <w:spacing w:line="360" w:lineRule="auto"/>
              <w:ind w:firstLine="0"/>
              <w:rPr>
                <w:rFonts w:ascii="Palatino" w:hAnsi="Palatino"/>
                <w:sz w:val="20"/>
              </w:rPr>
            </w:pPr>
          </w:p>
        </w:tc>
      </w:tr>
    </w:tbl>
    <w:p w14:paraId="4256F56B" w14:textId="77777777" w:rsidR="009E6604" w:rsidRPr="004838DD" w:rsidRDefault="009E6604">
      <w:pPr>
        <w:spacing w:line="360" w:lineRule="auto"/>
        <w:ind w:firstLine="0"/>
        <w:rPr>
          <w:rFonts w:ascii="Palatino" w:hAnsi="Palatino"/>
          <w:b/>
          <w:color w:val="000000"/>
          <w:sz w:val="8"/>
          <w:szCs w:val="2"/>
        </w:rPr>
      </w:pPr>
    </w:p>
    <w:p w14:paraId="3B2795B1" w14:textId="77777777" w:rsidR="00224033" w:rsidRDefault="00224033">
      <w:pPr>
        <w:spacing w:line="360" w:lineRule="auto"/>
        <w:ind w:firstLine="0"/>
        <w:rPr>
          <w:rFonts w:ascii="Palatino" w:hAnsi="Palatino"/>
          <w:b/>
          <w:color w:val="000000"/>
          <w:sz w:val="32"/>
        </w:rPr>
      </w:pPr>
    </w:p>
    <w:p w14:paraId="1D11F1CD" w14:textId="4758F7CF" w:rsidR="001D2260" w:rsidRDefault="003F78D9">
      <w:pPr>
        <w:spacing w:line="360" w:lineRule="auto"/>
        <w:ind w:firstLine="0"/>
        <w:rPr>
          <w:rFonts w:ascii="Palatino" w:hAnsi="Palatino"/>
          <w:b/>
          <w:color w:val="000000"/>
          <w:sz w:val="32"/>
        </w:rPr>
      </w:pPr>
      <w:r>
        <w:rPr>
          <w:rFonts w:ascii="Palatino" w:hAnsi="Palatino"/>
          <w:b/>
          <w:color w:val="000000"/>
          <w:sz w:val="32"/>
        </w:rPr>
        <w:lastRenderedPageBreak/>
        <w:t>Budget</w:t>
      </w:r>
    </w:p>
    <w:p w14:paraId="5475F67A" w14:textId="77777777" w:rsidR="00540F3F" w:rsidRDefault="00540F3F" w:rsidP="00540F3F">
      <w:pPr>
        <w:tabs>
          <w:tab w:val="left" w:pos="284"/>
        </w:tabs>
        <w:autoSpaceDE w:val="0"/>
        <w:autoSpaceDN w:val="0"/>
        <w:adjustRightInd w:val="0"/>
        <w:spacing w:line="360" w:lineRule="auto"/>
        <w:ind w:left="284" w:hanging="284"/>
        <w:rPr>
          <w:rFonts w:ascii="Palatino" w:eastAsia="Times New Roman" w:hAnsi="Palatino"/>
          <w:sz w:val="20"/>
          <w:lang w:val="en-US"/>
        </w:rPr>
      </w:pPr>
      <w:r>
        <w:rPr>
          <w:rFonts w:ascii="Palatino" w:eastAsia="Times New Roman" w:hAnsi="Palatino"/>
          <w:sz w:val="20"/>
          <w:lang w:val="en-US"/>
        </w:rPr>
        <w:t>In setting out your budget please note:</w:t>
      </w:r>
    </w:p>
    <w:p w14:paraId="15893917" w14:textId="77777777" w:rsidR="004838DD" w:rsidRPr="004838DD" w:rsidRDefault="004838DD" w:rsidP="00CF4D4A">
      <w:pPr>
        <w:pStyle w:val="BodyText3"/>
        <w:numPr>
          <w:ilvl w:val="0"/>
          <w:numId w:val="8"/>
        </w:numPr>
        <w:spacing w:line="360" w:lineRule="auto"/>
      </w:pPr>
      <w:r w:rsidRPr="004838DD">
        <w:t>Projects must be specific, developed, and costed as far as possible. Work already carried out is ineligible.</w:t>
      </w:r>
    </w:p>
    <w:p w14:paraId="4C5FE35F" w14:textId="77777777" w:rsidR="004838DD" w:rsidRPr="004838DD" w:rsidRDefault="004838DD" w:rsidP="00CF4D4A">
      <w:pPr>
        <w:pStyle w:val="BodyText3"/>
        <w:numPr>
          <w:ilvl w:val="0"/>
          <w:numId w:val="8"/>
        </w:numPr>
        <w:spacing w:line="360" w:lineRule="auto"/>
      </w:pPr>
      <w:r w:rsidRPr="004838DD">
        <w:t>No grant request should exceed £1000. Most awards are between £100 - £600.</w:t>
      </w:r>
    </w:p>
    <w:p w14:paraId="15A2A04F" w14:textId="77777777" w:rsidR="004838DD" w:rsidRPr="004838DD" w:rsidRDefault="004838DD" w:rsidP="00CF4D4A">
      <w:pPr>
        <w:pStyle w:val="BodyText3"/>
        <w:numPr>
          <w:ilvl w:val="0"/>
          <w:numId w:val="8"/>
        </w:numPr>
        <w:spacing w:line="360" w:lineRule="auto"/>
      </w:pPr>
      <w:r w:rsidRPr="004838DD">
        <w:t>We do not give awards to cover wages. However, fees are allowable where you are planning to bring in necessary expertise to support a project.</w:t>
      </w:r>
    </w:p>
    <w:p w14:paraId="1AECC6A6" w14:textId="77777777" w:rsidR="004838DD" w:rsidRPr="004838DD" w:rsidRDefault="004838DD" w:rsidP="00CF4D4A">
      <w:pPr>
        <w:pStyle w:val="BodyText3"/>
        <w:numPr>
          <w:ilvl w:val="0"/>
          <w:numId w:val="8"/>
        </w:numPr>
        <w:spacing w:line="360" w:lineRule="auto"/>
      </w:pPr>
      <w:r w:rsidRPr="004838DD">
        <w:t xml:space="preserve">Subsistence is not covered,  nor is the </w:t>
      </w:r>
      <w:r w:rsidRPr="004838DD">
        <w:rPr>
          <w:lang w:val="en-GB"/>
        </w:rPr>
        <w:t>purchase of major  items of equipment, for example recording equipment.</w:t>
      </w:r>
    </w:p>
    <w:p w14:paraId="088DA0E1" w14:textId="77777777" w:rsidR="004838DD" w:rsidRPr="004838DD" w:rsidRDefault="004838DD" w:rsidP="00CF4D4A">
      <w:pPr>
        <w:pStyle w:val="BodyText3"/>
        <w:numPr>
          <w:ilvl w:val="0"/>
          <w:numId w:val="8"/>
        </w:numPr>
        <w:spacing w:line="360" w:lineRule="auto"/>
      </w:pPr>
      <w:r w:rsidRPr="004838DD">
        <w:t xml:space="preserve">Where subvention towards publication is desired, confirmation of publisher's commitment must be provided.  </w:t>
      </w:r>
      <w:r w:rsidRPr="004838DD">
        <w:rPr>
          <w:lang w:val="en-GB"/>
        </w:rPr>
        <w:t>Depending on the circumstances of the research project, exhibitions may also be considered as a mode of publication and therefore eligible for an award towards expenses.</w:t>
      </w:r>
    </w:p>
    <w:p w14:paraId="3C6191A9" w14:textId="77777777" w:rsidR="004838DD" w:rsidRPr="004838DD" w:rsidRDefault="004838DD" w:rsidP="00CF4D4A">
      <w:pPr>
        <w:pStyle w:val="BodyText3"/>
        <w:numPr>
          <w:ilvl w:val="0"/>
          <w:numId w:val="8"/>
        </w:numPr>
        <w:spacing w:line="360" w:lineRule="auto"/>
      </w:pPr>
      <w:r w:rsidRPr="004838DD">
        <w:rPr>
          <w:lang w:val="en-GB"/>
        </w:rPr>
        <w:t>The STR does not give awards for university fees, whether undergraduate, MA or PhD. These awards are intended to further the research itself, which should be an original contribution to knowledge.</w:t>
      </w:r>
    </w:p>
    <w:p w14:paraId="061DC389" w14:textId="77777777" w:rsidR="004838DD" w:rsidRPr="004838DD" w:rsidRDefault="004838DD" w:rsidP="00CF4D4A">
      <w:pPr>
        <w:pStyle w:val="BodyText3"/>
        <w:numPr>
          <w:ilvl w:val="0"/>
          <w:numId w:val="8"/>
        </w:numPr>
        <w:spacing w:line="360" w:lineRule="auto"/>
      </w:pPr>
      <w:r w:rsidRPr="004838DD">
        <w:rPr>
          <w:lang w:val="en-GB"/>
        </w:rPr>
        <w:t>Applicants seeking professional training in research techniques should provide evidence of their eligibility for such training; details of the established training scheme in question, and firmness or otherwise of the offer of a place.</w:t>
      </w:r>
    </w:p>
    <w:p w14:paraId="3EE308A8" w14:textId="77777777" w:rsidR="004838DD" w:rsidRPr="004838DD" w:rsidRDefault="004838DD" w:rsidP="00CF4D4A">
      <w:pPr>
        <w:pStyle w:val="BodyText3"/>
        <w:numPr>
          <w:ilvl w:val="0"/>
          <w:numId w:val="8"/>
        </w:numPr>
        <w:spacing w:line="360" w:lineRule="auto"/>
      </w:pPr>
      <w:r w:rsidRPr="004838DD">
        <w:rPr>
          <w:lang w:val="en-GB"/>
        </w:rPr>
        <w:t>The STR may support more than one application from the same applicant in subsequent years, but each application should be for a different part of the project or a new project altogether.  The STR reserves the right to consider the level of support already given to applicant and project.</w:t>
      </w:r>
    </w:p>
    <w:p w14:paraId="5BE4CFA3" w14:textId="77777777" w:rsidR="003F78D9" w:rsidRPr="00540F3F" w:rsidRDefault="003F78D9">
      <w:pPr>
        <w:pStyle w:val="BodyText3"/>
        <w:spacing w:line="360" w:lineRule="auto"/>
        <w:ind w:left="284" w:hanging="284"/>
        <w:rPr>
          <w:lang w:val="en-GB"/>
        </w:rPr>
      </w:pPr>
    </w:p>
    <w:p w14:paraId="73FE9660" w14:textId="77777777" w:rsidR="001D2260" w:rsidRDefault="001D2260">
      <w:pPr>
        <w:pStyle w:val="BodyText"/>
        <w:tabs>
          <w:tab w:val="left" w:pos="567"/>
        </w:tabs>
        <w:spacing w:after="0" w:line="360" w:lineRule="auto"/>
        <w:ind w:right="0"/>
        <w:rPr>
          <w:sz w:val="20"/>
        </w:rPr>
      </w:pPr>
      <w:r>
        <w:rPr>
          <w:sz w:val="20"/>
        </w:rPr>
        <w:t>Although we know that costings cannot be precise at this stage, we do require an itemised budget. We have offered some general categories below. Please feel free to add to these to reflect the specific needs of your research project.</w:t>
      </w:r>
    </w:p>
    <w:p w14:paraId="08DBCBE0" w14:textId="27C1294F"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Travel i.e. train/coach / air etc (no of journeys, estimated cost)</w:t>
      </w:r>
    </w:p>
    <w:p w14:paraId="73291289" w14:textId="1F32210E"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Accommodation (please show that you have tried to find the most economical option)</w:t>
      </w:r>
    </w:p>
    <w:p w14:paraId="09B8FA86" w14:textId="612AC67D"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Photocopying and related fees</w:t>
      </w:r>
    </w:p>
    <w:p w14:paraId="186F97C3" w14:textId="410D9049"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Costs of digital or other forms of reproduction of images etc. We will </w:t>
      </w:r>
      <w:r w:rsidRPr="00E12D5C">
        <w:rPr>
          <w:rFonts w:ascii="Palatino" w:eastAsia="Times New Roman" w:hAnsi="Palatino"/>
          <w:sz w:val="20"/>
        </w:rPr>
        <w:t xml:space="preserve">require details of which images, why they are needed, and for you to show that you have tried to find the cheapest option. </w:t>
      </w:r>
    </w:p>
    <w:p w14:paraId="0C1DC658" w14:textId="4065296B"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Production costs for practice led research (breakdown required, remembering that </w:t>
      </w:r>
      <w:r w:rsidRPr="00E12D5C">
        <w:rPr>
          <w:rFonts w:ascii="Palatino" w:eastAsia="Times New Roman" w:hAnsi="Palatino"/>
          <w:bCs/>
          <w:sz w:val="20"/>
        </w:rPr>
        <w:t>we do not pay wages for professional performers. Paying for specific expertise may be eligible</w:t>
      </w:r>
      <w:r w:rsidRPr="00E12D5C">
        <w:rPr>
          <w:rFonts w:ascii="Palatino" w:eastAsia="Times New Roman" w:hAnsi="Palatino"/>
          <w:bCs/>
          <w:sz w:val="20"/>
          <w:lang w:val="en-US"/>
        </w:rPr>
        <w:t>)</w:t>
      </w:r>
    </w:p>
    <w:p w14:paraId="6D4EE1C7" w14:textId="40CF763A"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Subvention towards publication. We will need confirmation from the publisher. If this is for image rights, </w:t>
      </w:r>
      <w:r w:rsidR="00D666E2" w:rsidRPr="00D666E2">
        <w:rPr>
          <w:rFonts w:ascii="Palatino" w:eastAsia="Times New Roman" w:hAnsi="Palatino"/>
          <w:bCs/>
          <w:sz w:val="20"/>
          <w:lang w:val="en-US"/>
        </w:rPr>
        <w:t>please be specific about the images required</w:t>
      </w:r>
      <w:r w:rsidRPr="00E12D5C">
        <w:rPr>
          <w:rFonts w:ascii="Palatino" w:eastAsia="Times New Roman" w:hAnsi="Palatino"/>
          <w:bCs/>
          <w:sz w:val="20"/>
          <w:lang w:val="en-US"/>
        </w:rPr>
        <w:t>.</w:t>
      </w:r>
      <w:r w:rsidRPr="00E12D5C">
        <w:rPr>
          <w:rFonts w:ascii="Palatino" w:eastAsia="Times New Roman" w:hAnsi="Palatino"/>
          <w:sz w:val="20"/>
        </w:rPr>
        <w:t xml:space="preserve"> In the case of photographic images, we are more inclined to support living photographers.</w:t>
      </w:r>
    </w:p>
    <w:p w14:paraId="063877E6" w14:textId="15994F22"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Conference fees and costs (breakdown required). Note also that we have a Conference Grant Scheme for undergraduates, please see </w:t>
      </w:r>
      <w:r>
        <w:rPr>
          <w:rFonts w:ascii="Palatino" w:eastAsia="Times New Roman" w:hAnsi="Palatino"/>
          <w:bCs/>
          <w:sz w:val="20"/>
          <w:lang w:val="en-US"/>
        </w:rPr>
        <w:t>website for more details.</w:t>
      </w:r>
    </w:p>
    <w:p w14:paraId="3F5C558C" w14:textId="77777777" w:rsidR="001D2260" w:rsidRPr="00E12D5C" w:rsidRDefault="001D2260">
      <w:pPr>
        <w:spacing w:line="360" w:lineRule="auto"/>
        <w:ind w:firstLine="0"/>
        <w:rPr>
          <w:rFonts w:ascii="Palatino" w:hAnsi="Palatino"/>
          <w:color w:val="000000"/>
          <w:lang w:val="en-U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7653"/>
      </w:tblGrid>
      <w:tr w:rsidR="001D2260" w14:paraId="65B48D25" w14:textId="77777777" w:rsidTr="00376C76">
        <w:trPr>
          <w:trHeight w:val="531"/>
        </w:trPr>
        <w:tc>
          <w:tcPr>
            <w:tcW w:w="2365" w:type="dxa"/>
            <w:vAlign w:val="center"/>
          </w:tcPr>
          <w:p w14:paraId="544AAF07"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t>Total applied for:</w:t>
            </w:r>
          </w:p>
        </w:tc>
        <w:tc>
          <w:tcPr>
            <w:tcW w:w="7653" w:type="dxa"/>
            <w:vAlign w:val="center"/>
          </w:tcPr>
          <w:p w14:paraId="50299135"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4"/>
                  <w:enabled/>
                  <w:calcOnExit w:val="0"/>
                  <w:textInput/>
                </w:ffData>
              </w:fldChar>
            </w:r>
            <w:bookmarkStart w:id="7" w:name="Text4"/>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7"/>
          </w:p>
        </w:tc>
      </w:tr>
      <w:tr w:rsidR="001D2260" w14:paraId="5A8868FA" w14:textId="77777777" w:rsidTr="00376C76">
        <w:trPr>
          <w:trHeight w:val="1725"/>
        </w:trPr>
        <w:tc>
          <w:tcPr>
            <w:tcW w:w="2365" w:type="dxa"/>
          </w:tcPr>
          <w:p w14:paraId="5A97BE0C"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t>Projected Budget:</w:t>
            </w:r>
          </w:p>
        </w:tc>
        <w:tc>
          <w:tcPr>
            <w:tcW w:w="7653" w:type="dxa"/>
          </w:tcPr>
          <w:p w14:paraId="0A62CAFF"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5"/>
                  <w:enabled/>
                  <w:calcOnExit w:val="0"/>
                  <w:textInput/>
                </w:ffData>
              </w:fldChar>
            </w:r>
            <w:bookmarkStart w:id="8" w:name="Text5"/>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8"/>
          </w:p>
          <w:p w14:paraId="751D2457" w14:textId="77777777" w:rsidR="00C65F4C" w:rsidRDefault="001D2260">
            <w:pPr>
              <w:spacing w:line="360" w:lineRule="auto"/>
              <w:ind w:firstLine="0"/>
              <w:rPr>
                <w:rFonts w:ascii="Palatino" w:hAnsi="Palatino"/>
                <w:b/>
                <w:color w:val="000000"/>
                <w:sz w:val="22"/>
              </w:rPr>
            </w:pPr>
            <w:r>
              <w:rPr>
                <w:rFonts w:ascii="Palatino" w:hAnsi="Palatino"/>
                <w:color w:val="000000"/>
                <w:sz w:val="22"/>
              </w:rPr>
              <w:t xml:space="preserve">                                                            </w:t>
            </w:r>
            <w:r>
              <w:rPr>
                <w:rFonts w:ascii="Palatino" w:hAnsi="Palatino"/>
                <w:b/>
                <w:color w:val="000000"/>
                <w:sz w:val="22"/>
              </w:rPr>
              <w:t xml:space="preserve"> </w:t>
            </w:r>
          </w:p>
          <w:p w14:paraId="22EB3147" w14:textId="77777777" w:rsidR="00C65F4C" w:rsidRDefault="00C65F4C">
            <w:pPr>
              <w:spacing w:line="360" w:lineRule="auto"/>
              <w:ind w:firstLine="0"/>
              <w:rPr>
                <w:rFonts w:ascii="Palatino" w:hAnsi="Palatino"/>
                <w:b/>
                <w:color w:val="000000"/>
                <w:sz w:val="22"/>
              </w:rPr>
            </w:pPr>
          </w:p>
          <w:p w14:paraId="0B125D0D" w14:textId="7FEEFE96" w:rsidR="001D2260" w:rsidRDefault="00C65F4C">
            <w:pPr>
              <w:spacing w:line="360" w:lineRule="auto"/>
              <w:ind w:firstLine="0"/>
              <w:rPr>
                <w:rFonts w:ascii="Palatino" w:hAnsi="Palatino"/>
                <w:color w:val="000000"/>
                <w:sz w:val="22"/>
              </w:rPr>
            </w:pPr>
            <w:r>
              <w:rPr>
                <w:rFonts w:ascii="Palatino" w:hAnsi="Palatino"/>
                <w:b/>
                <w:color w:val="000000"/>
                <w:sz w:val="22"/>
              </w:rPr>
              <w:t xml:space="preserve">                                                                               </w:t>
            </w:r>
            <w:r w:rsidR="001D2260">
              <w:rPr>
                <w:rFonts w:ascii="Palatino" w:hAnsi="Palatino"/>
                <w:b/>
                <w:color w:val="000000"/>
                <w:sz w:val="22"/>
              </w:rPr>
              <w:t xml:space="preserve">Total Costs: </w:t>
            </w:r>
            <w:r w:rsidR="001D2260">
              <w:rPr>
                <w:rFonts w:ascii="Palatino" w:hAnsi="Palatino"/>
                <w:color w:val="000000"/>
                <w:sz w:val="22"/>
              </w:rPr>
              <w:fldChar w:fldCharType="begin">
                <w:ffData>
                  <w:name w:val="Text4"/>
                  <w:enabled/>
                  <w:calcOnExit w:val="0"/>
                  <w:textInput/>
                </w:ffData>
              </w:fldChar>
            </w:r>
            <w:r w:rsidR="001D2260">
              <w:rPr>
                <w:rFonts w:ascii="Palatino" w:hAnsi="Palatino"/>
                <w:color w:val="000000"/>
                <w:sz w:val="22"/>
              </w:rPr>
              <w:instrText xml:space="preserve"> FORMTEXT </w:instrText>
            </w:r>
            <w:r w:rsidR="001D2260">
              <w:rPr>
                <w:rFonts w:ascii="Palatino" w:hAnsi="Palatino"/>
                <w:color w:val="000000"/>
                <w:sz w:val="22"/>
              </w:rPr>
            </w:r>
            <w:r w:rsidR="001D2260">
              <w:rPr>
                <w:rFonts w:ascii="Palatino" w:hAnsi="Palatino"/>
                <w:color w:val="000000"/>
                <w:sz w:val="22"/>
              </w:rPr>
              <w:fldChar w:fldCharType="separate"/>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color w:val="000000"/>
                <w:sz w:val="22"/>
              </w:rPr>
              <w:fldChar w:fldCharType="end"/>
            </w:r>
          </w:p>
        </w:tc>
      </w:tr>
    </w:tbl>
    <w:p w14:paraId="3E3033EF" w14:textId="77777777" w:rsidR="001D2260" w:rsidRDefault="001D2260">
      <w:pPr>
        <w:spacing w:line="360" w:lineRule="auto"/>
        <w:ind w:firstLine="0"/>
        <w:rPr>
          <w:rFonts w:ascii="Palatino" w:hAnsi="Palatino"/>
          <w:b/>
          <w:color w:val="000000"/>
          <w:sz w:val="16"/>
        </w:rPr>
      </w:pPr>
    </w:p>
    <w:p w14:paraId="5A452DFE" w14:textId="77777777" w:rsidR="001D2260" w:rsidRDefault="001D2260">
      <w:pPr>
        <w:spacing w:line="360" w:lineRule="auto"/>
        <w:ind w:firstLine="0"/>
        <w:rPr>
          <w:rFonts w:ascii="Palatino" w:hAnsi="Palatino"/>
          <w:color w:val="000000"/>
          <w:sz w:val="32"/>
        </w:rPr>
      </w:pPr>
      <w:r>
        <w:rPr>
          <w:rFonts w:ascii="Palatino" w:hAnsi="Palatino"/>
          <w:b/>
          <w:color w:val="000000"/>
          <w:sz w:val="32"/>
        </w:rPr>
        <w:t>Qualifications**</w:t>
      </w:r>
    </w:p>
    <w:p w14:paraId="2B023EC5" w14:textId="77777777" w:rsidR="001D2260" w:rsidRDefault="001D2260">
      <w:pPr>
        <w:pStyle w:val="BodyText2"/>
        <w:spacing w:line="360" w:lineRule="auto"/>
      </w:pPr>
      <w:r>
        <w:t>Please give details of all relevant qualifications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3"/>
      </w:tblGrid>
      <w:tr w:rsidR="001D2260" w14:paraId="6DD6A9FC" w14:textId="77777777" w:rsidTr="009E6604">
        <w:trPr>
          <w:trHeight w:val="2508"/>
        </w:trPr>
        <w:tc>
          <w:tcPr>
            <w:tcW w:w="10053" w:type="dxa"/>
          </w:tcPr>
          <w:p w14:paraId="102EC8B6"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6"/>
                  <w:enabled/>
                  <w:calcOnExit w:val="0"/>
                  <w:textInput/>
                </w:ffData>
              </w:fldChar>
            </w:r>
            <w:bookmarkStart w:id="9" w:name="Text6"/>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9"/>
          </w:p>
        </w:tc>
      </w:tr>
    </w:tbl>
    <w:p w14:paraId="5F440768" w14:textId="77777777" w:rsidR="001B777A" w:rsidRDefault="001B777A">
      <w:pPr>
        <w:pStyle w:val="Heading3"/>
        <w:spacing w:line="360" w:lineRule="auto"/>
      </w:pPr>
    </w:p>
    <w:p w14:paraId="4FDCF91F" w14:textId="77777777" w:rsidR="001D2260" w:rsidRDefault="001D2260">
      <w:pPr>
        <w:pStyle w:val="Heading3"/>
        <w:spacing w:line="360" w:lineRule="auto"/>
      </w:pPr>
      <w:r>
        <w:t>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1"/>
        <w:gridCol w:w="3268"/>
      </w:tblGrid>
      <w:tr w:rsidR="001D2260" w14:paraId="4C6114BA" w14:textId="77777777">
        <w:trPr>
          <w:trHeight w:val="318"/>
        </w:trPr>
        <w:tc>
          <w:tcPr>
            <w:tcW w:w="6761" w:type="dxa"/>
            <w:vAlign w:val="center"/>
          </w:tcPr>
          <w:p w14:paraId="6B4DFA05" w14:textId="77777777" w:rsidR="001D2260" w:rsidRDefault="001D2260">
            <w:pPr>
              <w:pStyle w:val="Heading1"/>
              <w:spacing w:line="360" w:lineRule="auto"/>
              <w:rPr>
                <w:sz w:val="20"/>
              </w:rPr>
            </w:pPr>
            <w:r>
              <w:rPr>
                <w:sz w:val="20"/>
              </w:rPr>
              <w:t>Have you already received other funding for this work?</w:t>
            </w:r>
          </w:p>
        </w:tc>
        <w:tc>
          <w:tcPr>
            <w:tcW w:w="3268" w:type="dxa"/>
            <w:vAlign w:val="center"/>
          </w:tcPr>
          <w:p w14:paraId="297D70E7"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fundingyes"/>
                  <w:enabled/>
                  <w:calcOnExit w:val="0"/>
                  <w:checkBox>
                    <w:sizeAuto/>
                    <w:default w:val="0"/>
                  </w:checkBox>
                </w:ffData>
              </w:fldChar>
            </w:r>
            <w:bookmarkStart w:id="10" w:name="fundingyes"/>
            <w:r>
              <w:rPr>
                <w:rFonts w:ascii="Palatino" w:hAnsi="Palatino"/>
                <w:b/>
                <w:color w:val="000000"/>
                <w:sz w:val="20"/>
              </w:rPr>
              <w:instrText xml:space="preserve"> FORMCHECKBOX </w:instrText>
            </w:r>
            <w:r w:rsidR="00C211B9">
              <w:rPr>
                <w:rFonts w:ascii="Palatino" w:hAnsi="Palatino"/>
                <w:b/>
                <w:color w:val="000000"/>
                <w:sz w:val="20"/>
              </w:rPr>
            </w:r>
            <w:r w:rsidR="00C211B9">
              <w:rPr>
                <w:rFonts w:ascii="Palatino" w:hAnsi="Palatino"/>
                <w:b/>
                <w:color w:val="000000"/>
                <w:sz w:val="20"/>
              </w:rPr>
              <w:fldChar w:fldCharType="separate"/>
            </w:r>
            <w:r>
              <w:rPr>
                <w:rFonts w:ascii="Palatino" w:hAnsi="Palatino"/>
                <w:b/>
                <w:color w:val="000000"/>
                <w:sz w:val="20"/>
              </w:rPr>
              <w:fldChar w:fldCharType="end"/>
            </w:r>
            <w:bookmarkEnd w:id="10"/>
            <w:r>
              <w:rPr>
                <w:rFonts w:ascii="Palatino" w:hAnsi="Palatino"/>
                <w:b/>
                <w:color w:val="000000"/>
                <w:sz w:val="20"/>
              </w:rPr>
              <w:t xml:space="preserve">     No </w:t>
            </w:r>
            <w:r>
              <w:rPr>
                <w:rFonts w:ascii="Palatino" w:hAnsi="Palatino"/>
                <w:b/>
                <w:color w:val="000000"/>
                <w:sz w:val="20"/>
              </w:rPr>
              <w:fldChar w:fldCharType="begin">
                <w:ffData>
                  <w:name w:val="fundingno"/>
                  <w:enabled/>
                  <w:calcOnExit w:val="0"/>
                  <w:checkBox>
                    <w:sizeAuto/>
                    <w:default w:val="0"/>
                  </w:checkBox>
                </w:ffData>
              </w:fldChar>
            </w:r>
            <w:bookmarkStart w:id="11" w:name="fundingno"/>
            <w:r>
              <w:rPr>
                <w:rFonts w:ascii="Palatino" w:hAnsi="Palatino"/>
                <w:b/>
                <w:color w:val="000000"/>
                <w:sz w:val="20"/>
              </w:rPr>
              <w:instrText xml:space="preserve"> FORMCHECKBOX </w:instrText>
            </w:r>
            <w:r w:rsidR="00C211B9">
              <w:rPr>
                <w:rFonts w:ascii="Palatino" w:hAnsi="Palatino"/>
                <w:b/>
                <w:color w:val="000000"/>
                <w:sz w:val="20"/>
              </w:rPr>
            </w:r>
            <w:r w:rsidR="00C211B9">
              <w:rPr>
                <w:rFonts w:ascii="Palatino" w:hAnsi="Palatino"/>
                <w:b/>
                <w:color w:val="000000"/>
                <w:sz w:val="20"/>
              </w:rPr>
              <w:fldChar w:fldCharType="separate"/>
            </w:r>
            <w:r>
              <w:rPr>
                <w:rFonts w:ascii="Palatino" w:hAnsi="Palatino"/>
                <w:b/>
                <w:color w:val="000000"/>
                <w:sz w:val="20"/>
              </w:rPr>
              <w:fldChar w:fldCharType="end"/>
            </w:r>
            <w:bookmarkEnd w:id="11"/>
          </w:p>
        </w:tc>
      </w:tr>
      <w:tr w:rsidR="001D2260" w14:paraId="5250FEE3" w14:textId="77777777">
        <w:trPr>
          <w:trHeight w:val="318"/>
        </w:trPr>
        <w:tc>
          <w:tcPr>
            <w:tcW w:w="6761" w:type="dxa"/>
            <w:vAlign w:val="center"/>
          </w:tcPr>
          <w:p w14:paraId="4364EFFF"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Have you made any other current grant applications for it?</w:t>
            </w:r>
          </w:p>
        </w:tc>
        <w:tc>
          <w:tcPr>
            <w:tcW w:w="3268" w:type="dxa"/>
            <w:vAlign w:val="center"/>
          </w:tcPr>
          <w:p w14:paraId="1257EDF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applicationyes"/>
                  <w:enabled/>
                  <w:calcOnExit w:val="0"/>
                  <w:checkBox>
                    <w:sizeAuto/>
                    <w:default w:val="0"/>
                  </w:checkBox>
                </w:ffData>
              </w:fldChar>
            </w:r>
            <w:bookmarkStart w:id="12" w:name="applicationyes"/>
            <w:r>
              <w:rPr>
                <w:rFonts w:ascii="Palatino" w:hAnsi="Palatino"/>
                <w:b/>
                <w:color w:val="000000"/>
                <w:sz w:val="20"/>
              </w:rPr>
              <w:instrText xml:space="preserve"> FORMCHECKBOX </w:instrText>
            </w:r>
            <w:r w:rsidR="00C211B9">
              <w:rPr>
                <w:rFonts w:ascii="Palatino" w:hAnsi="Palatino"/>
                <w:b/>
                <w:color w:val="000000"/>
                <w:sz w:val="20"/>
              </w:rPr>
            </w:r>
            <w:r w:rsidR="00C211B9">
              <w:rPr>
                <w:rFonts w:ascii="Palatino" w:hAnsi="Palatino"/>
                <w:b/>
                <w:color w:val="000000"/>
                <w:sz w:val="20"/>
              </w:rPr>
              <w:fldChar w:fldCharType="separate"/>
            </w:r>
            <w:r>
              <w:rPr>
                <w:rFonts w:ascii="Palatino" w:hAnsi="Palatino"/>
                <w:b/>
                <w:color w:val="000000"/>
                <w:sz w:val="20"/>
              </w:rPr>
              <w:fldChar w:fldCharType="end"/>
            </w:r>
            <w:bookmarkEnd w:id="12"/>
            <w:r>
              <w:rPr>
                <w:rFonts w:ascii="Palatino" w:hAnsi="Palatino"/>
                <w:b/>
                <w:color w:val="565555"/>
                <w:sz w:val="20"/>
              </w:rPr>
              <w:t xml:space="preserve">     </w:t>
            </w:r>
            <w:r>
              <w:rPr>
                <w:rFonts w:ascii="Palatino" w:hAnsi="Palatino"/>
                <w:b/>
                <w:color w:val="000000"/>
                <w:sz w:val="20"/>
              </w:rPr>
              <w:t>No</w:t>
            </w:r>
            <w:r>
              <w:rPr>
                <w:rFonts w:ascii="Palatino" w:hAnsi="Palatino"/>
                <w:b/>
                <w:sz w:val="20"/>
              </w:rPr>
              <w:t xml:space="preserve"> </w:t>
            </w:r>
            <w:r>
              <w:rPr>
                <w:rFonts w:ascii="Palatino" w:hAnsi="Palatino"/>
                <w:b/>
                <w:sz w:val="20"/>
              </w:rPr>
              <w:fldChar w:fldCharType="begin">
                <w:ffData>
                  <w:name w:val="applicationno"/>
                  <w:enabled/>
                  <w:calcOnExit w:val="0"/>
                  <w:checkBox>
                    <w:sizeAuto/>
                    <w:default w:val="0"/>
                  </w:checkBox>
                </w:ffData>
              </w:fldChar>
            </w:r>
            <w:bookmarkStart w:id="13" w:name="applicationno"/>
            <w:r>
              <w:rPr>
                <w:rFonts w:ascii="Palatino" w:hAnsi="Palatino"/>
                <w:b/>
                <w:sz w:val="20"/>
              </w:rPr>
              <w:instrText xml:space="preserve"> FORMCHECKBOX </w:instrText>
            </w:r>
            <w:r w:rsidR="00C211B9">
              <w:rPr>
                <w:rFonts w:ascii="Palatino" w:hAnsi="Palatino"/>
                <w:b/>
                <w:sz w:val="20"/>
              </w:rPr>
            </w:r>
            <w:r w:rsidR="00C211B9">
              <w:rPr>
                <w:rFonts w:ascii="Palatino" w:hAnsi="Palatino"/>
                <w:b/>
                <w:sz w:val="20"/>
              </w:rPr>
              <w:fldChar w:fldCharType="separate"/>
            </w:r>
            <w:r>
              <w:rPr>
                <w:rFonts w:ascii="Palatino" w:hAnsi="Palatino"/>
                <w:b/>
                <w:sz w:val="20"/>
              </w:rPr>
              <w:fldChar w:fldCharType="end"/>
            </w:r>
            <w:bookmarkEnd w:id="13"/>
          </w:p>
        </w:tc>
      </w:tr>
    </w:tbl>
    <w:p w14:paraId="084F225C" w14:textId="77777777" w:rsidR="001D2260" w:rsidRDefault="001D2260">
      <w:pPr>
        <w:spacing w:line="360" w:lineRule="auto"/>
        <w:ind w:firstLine="0"/>
        <w:rPr>
          <w:rFonts w:ascii="Palatino" w:hAnsi="Palatino"/>
          <w:b/>
          <w:color w:val="000000"/>
          <w:sz w:val="16"/>
        </w:rPr>
      </w:pPr>
    </w:p>
    <w:p w14:paraId="5EE5D95E" w14:textId="77777777" w:rsidR="001D2260" w:rsidRDefault="001D2260">
      <w:pPr>
        <w:spacing w:line="360" w:lineRule="auto"/>
        <w:ind w:firstLine="0"/>
        <w:rPr>
          <w:rFonts w:ascii="Palatino" w:hAnsi="Palatino"/>
          <w:color w:val="565555"/>
          <w:sz w:val="20"/>
        </w:rPr>
      </w:pPr>
      <w:r>
        <w:rPr>
          <w:rFonts w:ascii="Palatino" w:hAnsi="Palatino"/>
          <w:color w:val="000000"/>
          <w:sz w:val="20"/>
        </w:rPr>
        <w:t xml:space="preserve">If you have answered 'yes' to either of these questions, please give </w:t>
      </w:r>
      <w:r>
        <w:rPr>
          <w:rFonts w:ascii="Palatino" w:eastAsia="Times New Roman" w:hAnsi="Palatino"/>
          <w:sz w:val="20"/>
          <w:lang w:val="en-US"/>
        </w:rPr>
        <w:t>full details, including amounts,</w:t>
      </w:r>
      <w:r>
        <w:rPr>
          <w:rFonts w:ascii="Palatino" w:hAnsi="Palatino"/>
          <w:color w:val="000000"/>
          <w:sz w:val="20"/>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1"/>
      </w:tblGrid>
      <w:tr w:rsidR="001D2260" w14:paraId="129FBBDB" w14:textId="77777777" w:rsidTr="00376C76">
        <w:trPr>
          <w:trHeight w:val="3054"/>
        </w:trPr>
        <w:tc>
          <w:tcPr>
            <w:tcW w:w="10041" w:type="dxa"/>
          </w:tcPr>
          <w:p w14:paraId="32D0E2F6"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fundingexplanation"/>
                  <w:enabled/>
                  <w:calcOnExit w:val="0"/>
                  <w:textInput/>
                </w:ffData>
              </w:fldChar>
            </w:r>
            <w:bookmarkStart w:id="14" w:name="fundingexplanation"/>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14"/>
          </w:p>
        </w:tc>
      </w:tr>
    </w:tbl>
    <w:p w14:paraId="14F674C9" w14:textId="77777777" w:rsidR="001D2260" w:rsidRDefault="001D2260">
      <w:pPr>
        <w:spacing w:line="360" w:lineRule="auto"/>
        <w:ind w:firstLine="0"/>
        <w:rPr>
          <w:rFonts w:ascii="Palatino" w:hAnsi="Palatino"/>
          <w:color w:val="565555"/>
          <w:sz w:val="18"/>
        </w:rPr>
      </w:pPr>
    </w:p>
    <w:p w14:paraId="4DEB0DA6" w14:textId="1DA7A5F1" w:rsidR="001D2260" w:rsidRDefault="00E3052C">
      <w:pPr>
        <w:spacing w:line="360" w:lineRule="auto"/>
        <w:ind w:firstLine="0"/>
        <w:rPr>
          <w:rFonts w:ascii="Palatino" w:hAnsi="Palatino"/>
          <w:b/>
          <w:color w:val="000000"/>
          <w:sz w:val="32"/>
        </w:rPr>
      </w:pPr>
      <w:r>
        <w:rPr>
          <w:rFonts w:ascii="Palatino" w:hAnsi="Palatino"/>
          <w:b/>
          <w:color w:val="000000"/>
          <w:sz w:val="32"/>
        </w:rPr>
        <w:br w:type="page"/>
      </w:r>
      <w:r w:rsidR="001D2260">
        <w:rPr>
          <w:rFonts w:ascii="Palatino" w:hAnsi="Palatino"/>
          <w:b/>
          <w:color w:val="000000"/>
          <w:sz w:val="32"/>
        </w:rPr>
        <w:lastRenderedPageBreak/>
        <w:t>Testimonials</w:t>
      </w:r>
    </w:p>
    <w:p w14:paraId="5B71D7AB" w14:textId="64B0DFA4" w:rsidR="00D461DB" w:rsidRDefault="001D2260" w:rsidP="00D461DB">
      <w:pPr>
        <w:autoSpaceDE w:val="0"/>
        <w:autoSpaceDN w:val="0"/>
        <w:adjustRightInd w:val="0"/>
        <w:spacing w:line="360" w:lineRule="auto"/>
        <w:ind w:firstLine="0"/>
        <w:rPr>
          <w:rFonts w:ascii="Palatino" w:eastAsia="Times New Roman" w:hAnsi="Palatino"/>
          <w:sz w:val="20"/>
        </w:rPr>
      </w:pPr>
      <w:r>
        <w:rPr>
          <w:rFonts w:ascii="Palatino" w:eastAsia="Times New Roman" w:hAnsi="Palatino"/>
          <w:sz w:val="20"/>
          <w:lang w:val="en-US"/>
        </w:rPr>
        <w:t>We require two recent and relevant references</w:t>
      </w:r>
      <w:r w:rsidR="002A4748">
        <w:rPr>
          <w:rFonts w:ascii="Palatino" w:eastAsia="Times New Roman" w:hAnsi="Palatino"/>
          <w:sz w:val="20"/>
          <w:lang w:val="en-US"/>
        </w:rPr>
        <w:t>, to be received by the closing date for applications</w:t>
      </w:r>
      <w:r>
        <w:rPr>
          <w:rFonts w:ascii="Palatino" w:eastAsia="Times New Roman" w:hAnsi="Palatino"/>
          <w:sz w:val="20"/>
          <w:lang w:val="en-US"/>
        </w:rPr>
        <w:t xml:space="preserve">. </w:t>
      </w:r>
      <w:r w:rsidR="00C211B9" w:rsidRPr="00C211B9">
        <w:rPr>
          <w:rFonts w:ascii="Palatino" w:eastAsia="Times New Roman" w:hAnsi="Palatino"/>
          <w:bCs/>
          <w:sz w:val="20"/>
        </w:rPr>
        <w:t xml:space="preserve">An application will not be considered if the references have not been received: it will be up to the applicant to ensure this. The references should be sent separately from your application, in the form of an attachment to an email. The address to which they should be sent is </w:t>
      </w:r>
      <w:hyperlink r:id="rId7" w:history="1">
        <w:r w:rsidR="00C211B9" w:rsidRPr="00C211B9">
          <w:rPr>
            <w:rStyle w:val="Hyperlink"/>
            <w:rFonts w:ascii="Palatino" w:eastAsia="Times New Roman" w:hAnsi="Palatino"/>
            <w:bCs/>
            <w:sz w:val="20"/>
          </w:rPr>
          <w:t>awards@str.org.uk</w:t>
        </w:r>
      </w:hyperlink>
    </w:p>
    <w:p w14:paraId="7080706A" w14:textId="77777777" w:rsidR="00C211B9" w:rsidRPr="00D461DB" w:rsidRDefault="00C211B9" w:rsidP="00D461DB">
      <w:pPr>
        <w:autoSpaceDE w:val="0"/>
        <w:autoSpaceDN w:val="0"/>
        <w:adjustRightInd w:val="0"/>
        <w:spacing w:line="360" w:lineRule="auto"/>
        <w:ind w:firstLine="0"/>
        <w:rPr>
          <w:rFonts w:ascii="Palatino" w:eastAsia="Times New Roman" w:hAnsi="Palatino"/>
          <w:sz w:val="20"/>
        </w:rPr>
      </w:pPr>
    </w:p>
    <w:p w14:paraId="0D4A72B5" w14:textId="4184DEC2" w:rsidR="00C94D77" w:rsidRDefault="003F78D9" w:rsidP="00620B27">
      <w:pPr>
        <w:autoSpaceDE w:val="0"/>
        <w:autoSpaceDN w:val="0"/>
        <w:adjustRightInd w:val="0"/>
        <w:spacing w:line="360" w:lineRule="auto"/>
        <w:ind w:firstLine="0"/>
        <w:rPr>
          <w:rFonts w:ascii="Palatino" w:hAnsi="Palatino"/>
          <w:color w:val="000000"/>
          <w:sz w:val="20"/>
        </w:rPr>
      </w:pPr>
      <w:r>
        <w:rPr>
          <w:rFonts w:ascii="Palatino" w:hAnsi="Palatino"/>
          <w:color w:val="000000"/>
          <w:sz w:val="20"/>
        </w:rPr>
        <w:t>References should cover the following areas:</w:t>
      </w:r>
      <w:r w:rsidR="00620B27">
        <w:rPr>
          <w:rFonts w:ascii="Palatino" w:hAnsi="Palatino"/>
          <w:color w:val="000000"/>
          <w:sz w:val="20"/>
        </w:rPr>
        <w:br/>
      </w:r>
      <w:r w:rsidR="00620B27">
        <w:rPr>
          <w:rFonts w:ascii="Palatino" w:hAnsi="Palatino"/>
          <w:color w:val="000000"/>
          <w:sz w:val="20"/>
        </w:rPr>
        <w:tab/>
      </w:r>
      <w:r w:rsidRPr="003F78D9">
        <w:rPr>
          <w:rFonts w:ascii="Palatino" w:hAnsi="Palatino"/>
          <w:color w:val="000000"/>
          <w:sz w:val="20"/>
        </w:rPr>
        <w:t>1. What is the significance of this research and how does it fit in with the objectives of the STR?</w:t>
      </w:r>
    </w:p>
    <w:p w14:paraId="232D54A4" w14:textId="77777777" w:rsidR="00C94D77"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2. </w:t>
      </w:r>
      <w:r w:rsidR="003F78D9" w:rsidRPr="003F78D9">
        <w:rPr>
          <w:rFonts w:ascii="Palatino" w:hAnsi="Palatino"/>
          <w:color w:val="000000"/>
          <w:sz w:val="20"/>
        </w:rPr>
        <w:t>An appraisal of the applicant’s ability to complete the project.</w:t>
      </w:r>
    </w:p>
    <w:p w14:paraId="062112BD" w14:textId="06A280A1" w:rsidR="003F78D9" w:rsidRPr="003F78D9"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3. </w:t>
      </w:r>
      <w:r w:rsidR="003F78D9" w:rsidRPr="003F78D9">
        <w:rPr>
          <w:rFonts w:ascii="Palatino" w:hAnsi="Palatino"/>
          <w:color w:val="000000"/>
          <w:sz w:val="20"/>
        </w:rPr>
        <w:t>What other funding or support is or could be available to the applicant, eg from their institution or other grant-making funds known to the referee. This is to assess the viability of the project: the mention of other funds available will not prejudice any possible award from us.</w:t>
      </w:r>
    </w:p>
    <w:p w14:paraId="3DD89A7A" w14:textId="77777777" w:rsidR="001D2260" w:rsidRPr="003F78D9" w:rsidRDefault="001D2260">
      <w:pPr>
        <w:autoSpaceDE w:val="0"/>
        <w:autoSpaceDN w:val="0"/>
        <w:adjustRightInd w:val="0"/>
        <w:spacing w:line="360" w:lineRule="auto"/>
        <w:ind w:firstLine="0"/>
        <w:rPr>
          <w:rFonts w:ascii="Palatino" w:hAnsi="Palatino"/>
          <w:color w:val="000000"/>
          <w:sz w:val="20"/>
        </w:rPr>
      </w:pPr>
    </w:p>
    <w:p w14:paraId="39AB0E8A" w14:textId="77777777" w:rsidR="001D2260" w:rsidRDefault="001D2260">
      <w:pPr>
        <w:spacing w:line="360" w:lineRule="auto"/>
        <w:ind w:firstLine="0"/>
        <w:rPr>
          <w:rFonts w:ascii="Palatino" w:hAnsi="Palatino"/>
          <w:b/>
          <w:color w:val="000000"/>
          <w:sz w:val="16"/>
        </w:rPr>
      </w:pPr>
    </w:p>
    <w:p w14:paraId="7259A443" w14:textId="77777777" w:rsidR="001D2260" w:rsidRDefault="001D2260">
      <w:pPr>
        <w:spacing w:line="360" w:lineRule="auto"/>
        <w:ind w:firstLine="0"/>
        <w:rPr>
          <w:rFonts w:ascii="Palatino" w:hAnsi="Palatino"/>
          <w:color w:val="565555"/>
          <w:sz w:val="20"/>
        </w:rPr>
      </w:pPr>
      <w:r>
        <w:rPr>
          <w:rFonts w:ascii="Palatino" w:hAnsi="Palatino"/>
          <w:b/>
          <w:color w:val="000000"/>
          <w:sz w:val="20"/>
        </w:rPr>
        <w:t>1st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0AA2EA51" w14:textId="77777777">
        <w:trPr>
          <w:trHeight w:val="318"/>
        </w:trPr>
        <w:tc>
          <w:tcPr>
            <w:tcW w:w="1754" w:type="dxa"/>
            <w:vAlign w:val="center"/>
          </w:tcPr>
          <w:p w14:paraId="73FFA043"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30B4295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18A7D17B" w14:textId="77777777">
        <w:trPr>
          <w:trHeight w:val="318"/>
        </w:trPr>
        <w:tc>
          <w:tcPr>
            <w:tcW w:w="1754" w:type="dxa"/>
            <w:vAlign w:val="center"/>
          </w:tcPr>
          <w:p w14:paraId="2703D4A2"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59010EF6"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44728158" w14:textId="77777777">
        <w:trPr>
          <w:trHeight w:val="795"/>
        </w:trPr>
        <w:tc>
          <w:tcPr>
            <w:tcW w:w="1754" w:type="dxa"/>
          </w:tcPr>
          <w:p w14:paraId="791C148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54D6041"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31B18BB5" w14:textId="77777777">
        <w:trPr>
          <w:trHeight w:val="318"/>
        </w:trPr>
        <w:tc>
          <w:tcPr>
            <w:tcW w:w="1754" w:type="dxa"/>
            <w:vAlign w:val="center"/>
          </w:tcPr>
          <w:p w14:paraId="77D8DDB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55BF9485"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03496CFC" w14:textId="77777777" w:rsidR="001D2260" w:rsidRDefault="001D2260">
      <w:pPr>
        <w:spacing w:line="360" w:lineRule="auto"/>
        <w:ind w:firstLine="0"/>
        <w:rPr>
          <w:rFonts w:ascii="Palatino" w:hAnsi="Palatino"/>
          <w:color w:val="565555"/>
          <w:sz w:val="20"/>
        </w:rPr>
      </w:pPr>
    </w:p>
    <w:p w14:paraId="32E6A4F0" w14:textId="77777777" w:rsidR="001D2260" w:rsidRDefault="001D2260">
      <w:pPr>
        <w:spacing w:line="360" w:lineRule="auto"/>
        <w:ind w:firstLine="0"/>
        <w:rPr>
          <w:rFonts w:ascii="Palatino" w:hAnsi="Palatino"/>
          <w:color w:val="565555"/>
          <w:sz w:val="20"/>
        </w:rPr>
      </w:pPr>
      <w:r>
        <w:rPr>
          <w:rFonts w:ascii="Palatino" w:hAnsi="Palatino"/>
          <w:b/>
          <w:color w:val="000000"/>
          <w:sz w:val="20"/>
        </w:rPr>
        <w:t>2nd Referee</w:t>
      </w:r>
      <w:r>
        <w:rPr>
          <w:rFonts w:ascii="Palatino" w:hAnsi="Palatino"/>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7DE4FCE4" w14:textId="77777777">
        <w:trPr>
          <w:trHeight w:val="318"/>
        </w:trPr>
        <w:tc>
          <w:tcPr>
            <w:tcW w:w="1754" w:type="dxa"/>
            <w:vAlign w:val="center"/>
          </w:tcPr>
          <w:p w14:paraId="5552572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52E6DE24"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6F984CD0" w14:textId="77777777">
        <w:trPr>
          <w:trHeight w:val="318"/>
        </w:trPr>
        <w:tc>
          <w:tcPr>
            <w:tcW w:w="1754" w:type="dxa"/>
            <w:vAlign w:val="center"/>
          </w:tcPr>
          <w:p w14:paraId="54C6B3A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65E7258C"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0A78133C" w14:textId="77777777">
        <w:trPr>
          <w:trHeight w:val="758"/>
        </w:trPr>
        <w:tc>
          <w:tcPr>
            <w:tcW w:w="1754" w:type="dxa"/>
          </w:tcPr>
          <w:p w14:paraId="40C7C96A"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B86B91B"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57A66CC4" w14:textId="77777777">
        <w:trPr>
          <w:trHeight w:val="318"/>
        </w:trPr>
        <w:tc>
          <w:tcPr>
            <w:tcW w:w="1754" w:type="dxa"/>
            <w:vAlign w:val="center"/>
          </w:tcPr>
          <w:p w14:paraId="3B8690C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346D1409"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6A790B1" w14:textId="77777777" w:rsidR="001D2260" w:rsidRDefault="001D2260">
      <w:pPr>
        <w:spacing w:line="360" w:lineRule="auto"/>
        <w:ind w:firstLine="0"/>
        <w:rPr>
          <w:rFonts w:ascii="Palatino" w:hAnsi="Palatino"/>
          <w:sz w:val="20"/>
        </w:rPr>
      </w:pPr>
    </w:p>
    <w:p w14:paraId="0566A8F3" w14:textId="77777777" w:rsidR="001D2260" w:rsidRDefault="001D2260">
      <w:pPr>
        <w:spacing w:before="240" w:line="360" w:lineRule="auto"/>
        <w:ind w:firstLine="0"/>
        <w:jc w:val="left"/>
        <w:rPr>
          <w:rFonts w:ascii="Palatino" w:hAnsi="Palatino"/>
          <w:sz w:val="22"/>
        </w:rPr>
      </w:pPr>
      <w:r>
        <w:rPr>
          <w:rFonts w:ascii="Palatino" w:hAnsi="Palatino"/>
          <w:b/>
          <w:color w:val="FF0000"/>
          <w:sz w:val="20"/>
        </w:rPr>
        <w:t>NOW:</w:t>
      </w:r>
      <w:r>
        <w:rPr>
          <w:rFonts w:ascii="Palatino" w:hAnsi="Palatino"/>
          <w:sz w:val="20"/>
        </w:rPr>
        <w:t xml:space="preserve"> </w:t>
      </w:r>
      <w:r>
        <w:rPr>
          <w:rFonts w:ascii="Palatino" w:hAnsi="Palatino"/>
          <w:b/>
          <w:sz w:val="20"/>
        </w:rPr>
        <w:t xml:space="preserve">please re-save this file, using your surname and initials as the filename (e.g. SmithJA.doc), and send to: </w:t>
      </w:r>
      <w:r>
        <w:rPr>
          <w:rFonts w:ascii="Palatino" w:hAnsi="Palatino"/>
          <w:b/>
          <w:color w:val="3366FF"/>
          <w:sz w:val="20"/>
          <w:u w:val="single"/>
        </w:rPr>
        <w:t>awards@str.org.uk</w:t>
      </w:r>
      <w:bookmarkStart w:id="15" w:name="_GoBack"/>
      <w:bookmarkEnd w:id="15"/>
    </w:p>
    <w:sectPr w:rsidR="001D2260" w:rsidSect="00224033">
      <w:type w:val="continuous"/>
      <w:pgSz w:w="12240" w:h="15840"/>
      <w:pgMar w:top="1440" w:right="1077" w:bottom="1134" w:left="1134" w:header="720" w:footer="720" w:gutter="0"/>
      <w:cols w:space="709"/>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altName w:val="Liberation Mono"/>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43A80"/>
    <w:multiLevelType w:val="hybridMultilevel"/>
    <w:tmpl w:val="09A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03B4"/>
    <w:multiLevelType w:val="hybridMultilevel"/>
    <w:tmpl w:val="AB742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322B0"/>
    <w:multiLevelType w:val="hybridMultilevel"/>
    <w:tmpl w:val="C36C7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4D4E"/>
    <w:multiLevelType w:val="hybridMultilevel"/>
    <w:tmpl w:val="B82E4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7673C"/>
    <w:multiLevelType w:val="hybridMultilevel"/>
    <w:tmpl w:val="4874033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E4832"/>
    <w:multiLevelType w:val="hybridMultilevel"/>
    <w:tmpl w:val="F6DCDA28"/>
    <w:lvl w:ilvl="0" w:tplc="B198883E">
      <w:start w:val="1"/>
      <w:numFmt w:val="bullet"/>
      <w:lvlText w:val=""/>
      <w:lvlJc w:val="left"/>
      <w:pPr>
        <w:tabs>
          <w:tab w:val="num" w:pos="720"/>
        </w:tabs>
        <w:ind w:left="720" w:hanging="360"/>
      </w:pPr>
      <w:rPr>
        <w:rFonts w:ascii="Symbol" w:hAnsi="Symbol" w:hint="default"/>
      </w:rPr>
    </w:lvl>
    <w:lvl w:ilvl="1" w:tplc="42808CCC" w:tentative="1">
      <w:start w:val="1"/>
      <w:numFmt w:val="bullet"/>
      <w:lvlText w:val="o"/>
      <w:lvlJc w:val="left"/>
      <w:pPr>
        <w:tabs>
          <w:tab w:val="num" w:pos="1440"/>
        </w:tabs>
        <w:ind w:left="1440" w:hanging="360"/>
      </w:pPr>
      <w:rPr>
        <w:rFonts w:ascii="Courier New" w:hAnsi="Courier New" w:hint="default"/>
      </w:rPr>
    </w:lvl>
    <w:lvl w:ilvl="2" w:tplc="D21E86C4" w:tentative="1">
      <w:start w:val="1"/>
      <w:numFmt w:val="bullet"/>
      <w:lvlText w:val=""/>
      <w:lvlJc w:val="left"/>
      <w:pPr>
        <w:tabs>
          <w:tab w:val="num" w:pos="2160"/>
        </w:tabs>
        <w:ind w:left="2160" w:hanging="360"/>
      </w:pPr>
      <w:rPr>
        <w:rFonts w:ascii="Wingdings" w:hAnsi="Wingdings" w:hint="default"/>
      </w:rPr>
    </w:lvl>
    <w:lvl w:ilvl="3" w:tplc="A210B9C6" w:tentative="1">
      <w:start w:val="1"/>
      <w:numFmt w:val="bullet"/>
      <w:lvlText w:val=""/>
      <w:lvlJc w:val="left"/>
      <w:pPr>
        <w:tabs>
          <w:tab w:val="num" w:pos="2880"/>
        </w:tabs>
        <w:ind w:left="2880" w:hanging="360"/>
      </w:pPr>
      <w:rPr>
        <w:rFonts w:ascii="Symbol" w:hAnsi="Symbol" w:hint="default"/>
      </w:rPr>
    </w:lvl>
    <w:lvl w:ilvl="4" w:tplc="595204F0" w:tentative="1">
      <w:start w:val="1"/>
      <w:numFmt w:val="bullet"/>
      <w:lvlText w:val="o"/>
      <w:lvlJc w:val="left"/>
      <w:pPr>
        <w:tabs>
          <w:tab w:val="num" w:pos="3600"/>
        </w:tabs>
        <w:ind w:left="3600" w:hanging="360"/>
      </w:pPr>
      <w:rPr>
        <w:rFonts w:ascii="Courier New" w:hAnsi="Courier New" w:hint="default"/>
      </w:rPr>
    </w:lvl>
    <w:lvl w:ilvl="5" w:tplc="CE4CBAD2" w:tentative="1">
      <w:start w:val="1"/>
      <w:numFmt w:val="bullet"/>
      <w:lvlText w:val=""/>
      <w:lvlJc w:val="left"/>
      <w:pPr>
        <w:tabs>
          <w:tab w:val="num" w:pos="4320"/>
        </w:tabs>
        <w:ind w:left="4320" w:hanging="360"/>
      </w:pPr>
      <w:rPr>
        <w:rFonts w:ascii="Wingdings" w:hAnsi="Wingdings" w:hint="default"/>
      </w:rPr>
    </w:lvl>
    <w:lvl w:ilvl="6" w:tplc="A720E052" w:tentative="1">
      <w:start w:val="1"/>
      <w:numFmt w:val="bullet"/>
      <w:lvlText w:val=""/>
      <w:lvlJc w:val="left"/>
      <w:pPr>
        <w:tabs>
          <w:tab w:val="num" w:pos="5040"/>
        </w:tabs>
        <w:ind w:left="5040" w:hanging="360"/>
      </w:pPr>
      <w:rPr>
        <w:rFonts w:ascii="Symbol" w:hAnsi="Symbol" w:hint="default"/>
      </w:rPr>
    </w:lvl>
    <w:lvl w:ilvl="7" w:tplc="6EDEAE00" w:tentative="1">
      <w:start w:val="1"/>
      <w:numFmt w:val="bullet"/>
      <w:lvlText w:val="o"/>
      <w:lvlJc w:val="left"/>
      <w:pPr>
        <w:tabs>
          <w:tab w:val="num" w:pos="5760"/>
        </w:tabs>
        <w:ind w:left="5760" w:hanging="360"/>
      </w:pPr>
      <w:rPr>
        <w:rFonts w:ascii="Courier New" w:hAnsi="Courier New" w:hint="default"/>
      </w:rPr>
    </w:lvl>
    <w:lvl w:ilvl="8" w:tplc="A9162F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F4E"/>
    <w:rsid w:val="00021037"/>
    <w:rsid w:val="00081D08"/>
    <w:rsid w:val="000F23CB"/>
    <w:rsid w:val="001B777A"/>
    <w:rsid w:val="001C126E"/>
    <w:rsid w:val="001D2260"/>
    <w:rsid w:val="00224033"/>
    <w:rsid w:val="002A4748"/>
    <w:rsid w:val="002F13C9"/>
    <w:rsid w:val="00376C76"/>
    <w:rsid w:val="003F78D9"/>
    <w:rsid w:val="0047225D"/>
    <w:rsid w:val="004838DD"/>
    <w:rsid w:val="004A4DED"/>
    <w:rsid w:val="00504311"/>
    <w:rsid w:val="00540F3F"/>
    <w:rsid w:val="005A37BE"/>
    <w:rsid w:val="005F1F4E"/>
    <w:rsid w:val="00620B27"/>
    <w:rsid w:val="006356D6"/>
    <w:rsid w:val="007176DF"/>
    <w:rsid w:val="00737E67"/>
    <w:rsid w:val="00784B0F"/>
    <w:rsid w:val="00816AA7"/>
    <w:rsid w:val="009E6604"/>
    <w:rsid w:val="00AC6F54"/>
    <w:rsid w:val="00C17972"/>
    <w:rsid w:val="00C211B9"/>
    <w:rsid w:val="00C65F4C"/>
    <w:rsid w:val="00C94D77"/>
    <w:rsid w:val="00CF4D4A"/>
    <w:rsid w:val="00CF60E2"/>
    <w:rsid w:val="00D461DB"/>
    <w:rsid w:val="00D666E2"/>
    <w:rsid w:val="00E12D5C"/>
    <w:rsid w:val="00E3052C"/>
    <w:rsid w:val="00EA5D75"/>
    <w:rsid w:val="00F07F1E"/>
    <w:rsid w:val="00FD0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D8B8D6"/>
  <w15:chartTrackingRefBased/>
  <w15:docId w15:val="{BAC62F4F-E0FD-47F8-91C0-545EEEAD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Oakwood"/>
    <w:qFormat/>
    <w:pPr>
      <w:widowControl w:val="0"/>
      <w:spacing w:line="254" w:lineRule="exact"/>
      <w:ind w:firstLine="181"/>
      <w:jc w:val="both"/>
    </w:pPr>
    <w:rPr>
      <w:rFonts w:ascii="Century Schoolbook" w:hAnsi="Century Schoolbook"/>
      <w:sz w:val="19"/>
    </w:rPr>
  </w:style>
  <w:style w:type="paragraph" w:styleId="Heading1">
    <w:name w:val="heading 1"/>
    <w:basedOn w:val="Normal"/>
    <w:next w:val="Normal"/>
    <w:qFormat/>
    <w:pPr>
      <w:keepNext/>
      <w:widowControl/>
      <w:spacing w:line="240" w:lineRule="auto"/>
      <w:ind w:firstLine="0"/>
      <w:jc w:val="right"/>
      <w:outlineLvl w:val="0"/>
    </w:pPr>
    <w:rPr>
      <w:rFonts w:ascii="Palatino" w:hAnsi="Palatino"/>
      <w:b/>
      <w:color w:val="000000"/>
      <w:sz w:val="24"/>
    </w:rPr>
  </w:style>
  <w:style w:type="paragraph" w:styleId="Heading2">
    <w:name w:val="heading 2"/>
    <w:basedOn w:val="Normal"/>
    <w:next w:val="Normal"/>
    <w:qFormat/>
    <w:pPr>
      <w:keepNext/>
      <w:widowControl/>
      <w:spacing w:line="240" w:lineRule="auto"/>
      <w:ind w:firstLine="0"/>
      <w:jc w:val="left"/>
      <w:outlineLvl w:val="1"/>
    </w:pPr>
    <w:rPr>
      <w:rFonts w:ascii="Palatino" w:hAnsi="Palatino"/>
      <w:b/>
      <w:color w:val="000000"/>
      <w:sz w:val="32"/>
    </w:rPr>
  </w:style>
  <w:style w:type="paragraph" w:styleId="Heading3">
    <w:name w:val="heading 3"/>
    <w:basedOn w:val="Normal"/>
    <w:next w:val="Normal"/>
    <w:qFormat/>
    <w:pPr>
      <w:keepNext/>
      <w:spacing w:line="240" w:lineRule="auto"/>
      <w:ind w:firstLine="0"/>
      <w:outlineLvl w:val="2"/>
    </w:pPr>
    <w:rPr>
      <w:rFonts w:ascii="Palatino" w:hAnsi="Palatino"/>
      <w:b/>
      <w:color w:val="000000"/>
      <w:sz w:val="32"/>
    </w:rPr>
  </w:style>
  <w:style w:type="paragraph" w:styleId="Heading4">
    <w:name w:val="heading 4"/>
    <w:basedOn w:val="Normal"/>
    <w:next w:val="Normal"/>
    <w:qFormat/>
    <w:pPr>
      <w:keepNext/>
      <w:spacing w:line="240" w:lineRule="auto"/>
      <w:ind w:firstLine="0"/>
      <w:outlineLvl w:val="3"/>
    </w:pPr>
    <w:rPr>
      <w:rFonts w:ascii="Palatino" w:hAnsi="Palatino"/>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40" w:lineRule="auto"/>
      <w:ind w:firstLine="0"/>
    </w:pPr>
    <w:rPr>
      <w:rFonts w:ascii="Palatino" w:hAnsi="Palatino"/>
      <w:color w:val="000000"/>
      <w:sz w:val="20"/>
    </w:rPr>
  </w:style>
  <w:style w:type="paragraph" w:styleId="BlockText">
    <w:name w:val="Block Text"/>
    <w:basedOn w:val="Normal"/>
    <w:pPr>
      <w:autoSpaceDE w:val="0"/>
      <w:autoSpaceDN w:val="0"/>
      <w:adjustRightInd w:val="0"/>
      <w:spacing w:after="200" w:line="240" w:lineRule="auto"/>
      <w:ind w:left="360" w:right="-386" w:firstLine="0"/>
      <w:jc w:val="left"/>
    </w:pPr>
    <w:rPr>
      <w:rFonts w:ascii="Palatino" w:eastAsia="Times New Roman" w:hAnsi="Palatino"/>
      <w:sz w:val="22"/>
      <w:lang w:val="en-US"/>
    </w:rPr>
  </w:style>
  <w:style w:type="paragraph" w:styleId="BodyText">
    <w:name w:val="Body Text"/>
    <w:basedOn w:val="Normal"/>
    <w:pPr>
      <w:autoSpaceDE w:val="0"/>
      <w:autoSpaceDN w:val="0"/>
      <w:adjustRightInd w:val="0"/>
      <w:spacing w:after="200" w:line="276" w:lineRule="auto"/>
      <w:ind w:right="-386" w:firstLine="0"/>
      <w:jc w:val="left"/>
    </w:pPr>
    <w:rPr>
      <w:rFonts w:ascii="Palatino" w:eastAsia="Times New Roman" w:hAnsi="Palatino"/>
      <w:sz w:val="22"/>
      <w:lang w:val="en-US"/>
    </w:rPr>
  </w:style>
  <w:style w:type="paragraph" w:styleId="BodyTextIndent">
    <w:name w:val="Body Text Indent"/>
    <w:basedOn w:val="Normal"/>
    <w:pPr>
      <w:autoSpaceDE w:val="0"/>
      <w:autoSpaceDN w:val="0"/>
      <w:adjustRightInd w:val="0"/>
      <w:spacing w:line="240" w:lineRule="auto"/>
      <w:ind w:left="426" w:hanging="426"/>
    </w:pPr>
    <w:rPr>
      <w:rFonts w:ascii="Palatino" w:eastAsia="Times New Roman" w:hAnsi="Palatino"/>
      <w:sz w:val="22"/>
      <w:lang w:val="en-US"/>
    </w:rPr>
  </w:style>
  <w:style w:type="paragraph" w:styleId="BodyText3">
    <w:name w:val="Body Text 3"/>
    <w:basedOn w:val="Normal"/>
    <w:pPr>
      <w:autoSpaceDE w:val="0"/>
      <w:autoSpaceDN w:val="0"/>
      <w:adjustRightInd w:val="0"/>
      <w:ind w:firstLine="0"/>
    </w:pPr>
    <w:rPr>
      <w:rFonts w:ascii="Palatino" w:eastAsia="Times New Roman" w:hAnsi="Palatino"/>
      <w:sz w:val="20"/>
      <w:lang w:val="en-US"/>
    </w:rPr>
  </w:style>
  <w:style w:type="character" w:styleId="Hyperlink">
    <w:name w:val="Hyperlink"/>
    <w:basedOn w:val="DefaultParagraphFont"/>
    <w:rsid w:val="00C211B9"/>
    <w:rPr>
      <w:color w:val="0563C1" w:themeColor="hyperlink"/>
      <w:u w:val="single"/>
    </w:rPr>
  </w:style>
  <w:style w:type="character" w:styleId="UnresolvedMention">
    <w:name w:val="Unresolved Mention"/>
    <w:basedOn w:val="DefaultParagraphFont"/>
    <w:uiPriority w:val="99"/>
    <w:semiHidden/>
    <w:unhideWhenUsed/>
    <w:rsid w:val="00C2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st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2BAA-8EB9-45E5-A4CA-1CC10E3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SOCIETY FOR THEATRE RESEARCH</vt:lpstr>
    </vt:vector>
  </TitlesOfParts>
  <Company>usual magic</Company>
  <LinksUpToDate>false</LinksUpToDate>
  <CharactersWithSpaces>5375</CharactersWithSpaces>
  <SharedDoc>false</SharedDoc>
  <HLinks>
    <vt:vector size="6" baseType="variant">
      <vt:variant>
        <vt:i4>2818112</vt:i4>
      </vt:variant>
      <vt:variant>
        <vt:i4>47</vt:i4>
      </vt:variant>
      <vt:variant>
        <vt:i4>0</vt:i4>
      </vt:variant>
      <vt:variant>
        <vt:i4>5</vt:i4>
      </vt:variant>
      <vt:variant>
        <vt:lpwstr>mailto:awards@str.org.uk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THEATRE RESEARCH</dc:title>
  <dc:subject/>
  <dc:creator>.</dc:creator>
  <cp:keywords/>
  <cp:lastModifiedBy>Kate Quartano Brown</cp:lastModifiedBy>
  <cp:revision>23</cp:revision>
  <dcterms:created xsi:type="dcterms:W3CDTF">2019-09-07T13:58:00Z</dcterms:created>
  <dcterms:modified xsi:type="dcterms:W3CDTF">2019-10-09T11:50:00Z</dcterms:modified>
</cp:coreProperties>
</file>